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FD" w:rsidRDefault="00F413F7">
      <w:pPr>
        <w:spacing w:after="0" w:line="240" w:lineRule="auto"/>
        <w:jc w:val="center"/>
      </w:pPr>
      <w:r>
        <w:rPr>
          <w:sz w:val="52"/>
          <w:szCs w:val="52"/>
        </w:rPr>
        <w:t xml:space="preserve">Informuję, </w:t>
      </w:r>
      <w:bookmarkStart w:id="0" w:name="_GoBack"/>
      <w:bookmarkEnd w:id="0"/>
      <w:r>
        <w:rPr>
          <w:sz w:val="52"/>
          <w:szCs w:val="52"/>
        </w:rPr>
        <w:t xml:space="preserve">że w dniu wyborów Prezydenta  RP – ponowne głosowanie  </w:t>
      </w:r>
      <w:r>
        <w:rPr>
          <w:b/>
          <w:bCs/>
          <w:sz w:val="52"/>
          <w:szCs w:val="52"/>
        </w:rPr>
        <w:t>12 lipca  2020r.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możliwy będzie dowóz transportem gminnym do siedziby </w:t>
      </w:r>
      <w:r>
        <w:rPr>
          <w:sz w:val="52"/>
          <w:szCs w:val="52"/>
          <w:u w:val="single"/>
        </w:rPr>
        <w:t>Obwodowej Komisji Wyborczej nr 2 w Godkowie.</w:t>
      </w:r>
      <w:r>
        <w:rPr>
          <w:sz w:val="52"/>
          <w:szCs w:val="52"/>
        </w:rPr>
        <w:t xml:space="preserve"> Poniżej godziny odjazdów z poszczególnych miejscowości:</w:t>
      </w:r>
    </w:p>
    <w:p w:rsidR="009B02FD" w:rsidRDefault="009B02FD">
      <w:pPr>
        <w:rPr>
          <w:b/>
          <w:sz w:val="52"/>
          <w:szCs w:val="52"/>
        </w:rPr>
      </w:pPr>
    </w:p>
    <w:p w:rsidR="009B02FD" w:rsidRDefault="00F413F7">
      <w:r>
        <w:rPr>
          <w:b/>
          <w:sz w:val="52"/>
          <w:szCs w:val="52"/>
        </w:rPr>
        <w:t>Kwitajny Wielkie  –</w:t>
      </w:r>
      <w:r>
        <w:rPr>
          <w:b/>
          <w:sz w:val="52"/>
          <w:szCs w:val="52"/>
        </w:rPr>
        <w:t xml:space="preserve"> godz. 12:10 </w:t>
      </w:r>
    </w:p>
    <w:p w:rsidR="009B02FD" w:rsidRDefault="00F413F7">
      <w:r>
        <w:rPr>
          <w:b/>
          <w:sz w:val="52"/>
          <w:szCs w:val="52"/>
        </w:rPr>
        <w:t>Skowrony  – godz. 13:00</w:t>
      </w:r>
    </w:p>
    <w:p w:rsidR="009B02FD" w:rsidRDefault="00F413F7">
      <w:r>
        <w:rPr>
          <w:b/>
          <w:sz w:val="52"/>
          <w:szCs w:val="52"/>
        </w:rPr>
        <w:t>Swędkowo – godz. 13:00</w:t>
      </w:r>
    </w:p>
    <w:p w:rsidR="009B02FD" w:rsidRDefault="00F413F7">
      <w:r>
        <w:rPr>
          <w:b/>
          <w:sz w:val="52"/>
          <w:szCs w:val="52"/>
        </w:rPr>
        <w:t>Szymbory – godz. 13:20</w:t>
      </w:r>
    </w:p>
    <w:p w:rsidR="009B02FD" w:rsidRDefault="00F413F7">
      <w:r>
        <w:rPr>
          <w:b/>
          <w:sz w:val="52"/>
          <w:szCs w:val="52"/>
        </w:rPr>
        <w:t>Lesiska – godz. 14:10</w:t>
      </w:r>
    </w:p>
    <w:p w:rsidR="009B02FD" w:rsidRDefault="00F413F7">
      <w:r>
        <w:rPr>
          <w:b/>
          <w:sz w:val="52"/>
          <w:szCs w:val="52"/>
        </w:rPr>
        <w:t>Gwiździny – godz. 14:15</w:t>
      </w:r>
    </w:p>
    <w:p w:rsidR="009B02FD" w:rsidRDefault="00F413F7">
      <w:r>
        <w:rPr>
          <w:b/>
          <w:sz w:val="52"/>
          <w:szCs w:val="52"/>
        </w:rPr>
        <w:t>Ząbrowiec – godz. 14:20</w:t>
      </w:r>
    </w:p>
    <w:p w:rsidR="009B02FD" w:rsidRDefault="00F413F7">
      <w:pPr>
        <w:rPr>
          <w:b/>
          <w:i/>
          <w:sz w:val="36"/>
          <w:szCs w:val="3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i/>
          <w:sz w:val="36"/>
          <w:szCs w:val="36"/>
        </w:rPr>
        <w:t>Wójt Gminy Godkowo</w:t>
      </w:r>
    </w:p>
    <w:p w:rsidR="009B02FD" w:rsidRDefault="00F413F7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 xml:space="preserve">   Andrzej </w:t>
      </w:r>
      <w:proofErr w:type="spellStart"/>
      <w:r>
        <w:rPr>
          <w:b/>
          <w:i/>
          <w:sz w:val="36"/>
          <w:szCs w:val="36"/>
        </w:rPr>
        <w:t>Bondaruk</w:t>
      </w:r>
      <w:proofErr w:type="spellEnd"/>
    </w:p>
    <w:p w:rsidR="009B02FD" w:rsidRDefault="009B02FD"/>
    <w:sectPr w:rsidR="009B02F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FD"/>
    <w:rsid w:val="009B02FD"/>
    <w:rsid w:val="00F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1EF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1EF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2020-06-23T14:36:00Z</cp:lastPrinted>
  <dcterms:created xsi:type="dcterms:W3CDTF">2018-10-16T05:25:00Z</dcterms:created>
  <dcterms:modified xsi:type="dcterms:W3CDTF">2020-07-07T06:35:00Z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